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F3" w:rsidRPr="007076DF" w:rsidRDefault="007076DF" w:rsidP="007076DF">
      <w:pPr>
        <w:pStyle w:val="Tekstpodstawowy"/>
        <w:tabs>
          <w:tab w:val="left" w:pos="1650"/>
        </w:tabs>
        <w:spacing w:line="276" w:lineRule="auto"/>
        <w:jc w:val="left"/>
        <w:rPr>
          <w:b/>
          <w:spacing w:val="10"/>
          <w:szCs w:val="28"/>
        </w:rPr>
      </w:pPr>
      <w:r>
        <w:rPr>
          <w:b/>
          <w:spacing w:val="10"/>
          <w:szCs w:val="28"/>
        </w:rPr>
        <w:tab/>
      </w:r>
    </w:p>
    <w:p w:rsidR="00851754" w:rsidRPr="007076DF" w:rsidRDefault="00AF0FD2" w:rsidP="007076DF">
      <w:pPr>
        <w:pStyle w:val="Tekstpodstawowy"/>
        <w:spacing w:line="276" w:lineRule="auto"/>
        <w:jc w:val="center"/>
        <w:rPr>
          <w:b/>
          <w:spacing w:val="10"/>
          <w:szCs w:val="28"/>
        </w:rPr>
      </w:pPr>
      <w:r>
        <w:rPr>
          <w:b/>
          <w:spacing w:val="10"/>
          <w:szCs w:val="28"/>
        </w:rPr>
        <w:t xml:space="preserve">Porządek obrad </w:t>
      </w:r>
      <w:r w:rsidR="0061204A">
        <w:rPr>
          <w:b/>
          <w:spacing w:val="10"/>
          <w:szCs w:val="28"/>
        </w:rPr>
        <w:t>X</w:t>
      </w:r>
      <w:r w:rsidR="004123C1">
        <w:rPr>
          <w:b/>
          <w:spacing w:val="10"/>
          <w:szCs w:val="28"/>
        </w:rPr>
        <w:t xml:space="preserve"> </w:t>
      </w:r>
      <w:r w:rsidR="00435FD5" w:rsidRPr="007076DF">
        <w:rPr>
          <w:b/>
          <w:spacing w:val="10"/>
          <w:szCs w:val="28"/>
        </w:rPr>
        <w:t>sesji Rady Miejskiej w Suwałkach</w:t>
      </w:r>
      <w:r w:rsidR="00C2582B" w:rsidRPr="007076DF">
        <w:rPr>
          <w:b/>
          <w:spacing w:val="10"/>
          <w:szCs w:val="28"/>
        </w:rPr>
        <w:t xml:space="preserve"> </w:t>
      </w:r>
    </w:p>
    <w:p w:rsidR="00B01E86" w:rsidRDefault="00435FD5" w:rsidP="007076DF">
      <w:pPr>
        <w:pStyle w:val="Tekstpodstawowy"/>
        <w:spacing w:line="276" w:lineRule="auto"/>
        <w:jc w:val="center"/>
        <w:rPr>
          <w:b/>
          <w:szCs w:val="28"/>
        </w:rPr>
      </w:pPr>
      <w:r w:rsidRPr="007076DF">
        <w:rPr>
          <w:rFonts w:eastAsia="Calibri"/>
          <w:b/>
          <w:spacing w:val="10"/>
          <w:szCs w:val="28"/>
        </w:rPr>
        <w:t xml:space="preserve">w dniu </w:t>
      </w:r>
      <w:r w:rsidR="00AF0FD2">
        <w:rPr>
          <w:b/>
          <w:spacing w:val="10"/>
          <w:szCs w:val="28"/>
        </w:rPr>
        <w:t>29 lipca</w:t>
      </w:r>
      <w:r w:rsidR="007076DF" w:rsidRPr="007076DF">
        <w:rPr>
          <w:b/>
          <w:spacing w:val="10"/>
          <w:szCs w:val="28"/>
        </w:rPr>
        <w:t xml:space="preserve"> 2019 </w:t>
      </w:r>
      <w:r w:rsidR="00C2582B" w:rsidRPr="007076DF">
        <w:rPr>
          <w:b/>
          <w:spacing w:val="10"/>
          <w:szCs w:val="28"/>
        </w:rPr>
        <w:t>r</w:t>
      </w:r>
      <w:r w:rsidR="007076DF" w:rsidRPr="007076DF">
        <w:rPr>
          <w:b/>
          <w:spacing w:val="10"/>
          <w:szCs w:val="28"/>
        </w:rPr>
        <w:t>.</w:t>
      </w:r>
      <w:r w:rsidR="00C2582B" w:rsidRPr="007076DF">
        <w:rPr>
          <w:b/>
          <w:spacing w:val="10"/>
          <w:szCs w:val="28"/>
        </w:rPr>
        <w:t xml:space="preserve"> </w:t>
      </w:r>
      <w:r w:rsidRPr="007076DF">
        <w:rPr>
          <w:b/>
          <w:szCs w:val="28"/>
        </w:rPr>
        <w:t xml:space="preserve">o godz. </w:t>
      </w:r>
      <w:r w:rsidR="005F36FD">
        <w:rPr>
          <w:b/>
          <w:szCs w:val="28"/>
        </w:rPr>
        <w:t>13</w:t>
      </w:r>
      <w:r w:rsidR="0061204A">
        <w:rPr>
          <w:b/>
          <w:szCs w:val="28"/>
        </w:rPr>
        <w:t>:0</w:t>
      </w:r>
      <w:r w:rsidR="00572979" w:rsidRPr="007076DF">
        <w:rPr>
          <w:b/>
          <w:szCs w:val="28"/>
        </w:rPr>
        <w:t xml:space="preserve">0 </w:t>
      </w:r>
    </w:p>
    <w:p w:rsidR="00B01E86" w:rsidRDefault="00435FD5" w:rsidP="007076DF">
      <w:pPr>
        <w:pStyle w:val="Tekstpodstawowy"/>
        <w:spacing w:line="276" w:lineRule="auto"/>
        <w:jc w:val="center"/>
        <w:rPr>
          <w:rFonts w:eastAsia="Calibri"/>
          <w:b/>
          <w:szCs w:val="28"/>
        </w:rPr>
      </w:pPr>
      <w:r w:rsidRPr="007076DF">
        <w:rPr>
          <w:rFonts w:eastAsia="Calibri"/>
          <w:b/>
          <w:szCs w:val="28"/>
        </w:rPr>
        <w:t>w sali obrad nr 26</w:t>
      </w:r>
      <w:r w:rsidR="00B01E86">
        <w:rPr>
          <w:rFonts w:eastAsia="Calibri"/>
          <w:b/>
          <w:szCs w:val="28"/>
        </w:rPr>
        <w:t xml:space="preserve">  </w:t>
      </w:r>
      <w:r w:rsidRPr="007076DF">
        <w:rPr>
          <w:rFonts w:eastAsia="Calibri"/>
          <w:b/>
          <w:szCs w:val="28"/>
        </w:rPr>
        <w:t>w Urzędzie Miejskim w Suwałkach</w:t>
      </w:r>
      <w:r w:rsidR="00851754" w:rsidRPr="007076DF">
        <w:rPr>
          <w:rFonts w:eastAsia="Calibri"/>
          <w:b/>
          <w:szCs w:val="28"/>
        </w:rPr>
        <w:t xml:space="preserve">  </w:t>
      </w:r>
    </w:p>
    <w:p w:rsidR="007B6B95" w:rsidRDefault="00435FD5" w:rsidP="007B6B95">
      <w:pPr>
        <w:pStyle w:val="Tekstpodstawowy"/>
        <w:spacing w:line="276" w:lineRule="auto"/>
        <w:jc w:val="center"/>
        <w:rPr>
          <w:rFonts w:eastAsia="Calibri"/>
          <w:b/>
          <w:szCs w:val="28"/>
        </w:rPr>
      </w:pPr>
      <w:r w:rsidRPr="007076DF">
        <w:rPr>
          <w:rFonts w:eastAsia="Calibri"/>
          <w:b/>
          <w:szCs w:val="28"/>
        </w:rPr>
        <w:t xml:space="preserve">przy ul. Mickiewicza 1. </w:t>
      </w:r>
    </w:p>
    <w:p w:rsidR="00892114" w:rsidRPr="007076DF" w:rsidRDefault="00892114" w:rsidP="00552E7A">
      <w:pPr>
        <w:pStyle w:val="Tekstpodstawowy"/>
        <w:spacing w:line="276" w:lineRule="auto"/>
        <w:rPr>
          <w:rFonts w:eastAsia="Calibri"/>
          <w:b/>
          <w:szCs w:val="28"/>
        </w:rPr>
      </w:pPr>
    </w:p>
    <w:p w:rsidR="00435FD5" w:rsidRPr="007076DF" w:rsidRDefault="00435FD5" w:rsidP="007076DF">
      <w:pPr>
        <w:pStyle w:val="Akapitzlist"/>
        <w:numPr>
          <w:ilvl w:val="0"/>
          <w:numId w:val="1"/>
        </w:numPr>
        <w:autoSpaceDE w:val="0"/>
        <w:spacing w:before="120" w:after="120"/>
        <w:rPr>
          <w:rFonts w:ascii="Times New Roman" w:hAnsi="Times New Roman"/>
          <w:spacing w:val="-4"/>
          <w:sz w:val="28"/>
          <w:szCs w:val="28"/>
        </w:rPr>
      </w:pPr>
      <w:r w:rsidRPr="007076DF">
        <w:rPr>
          <w:rFonts w:ascii="Times New Roman" w:hAnsi="Times New Roman"/>
          <w:spacing w:val="-4"/>
          <w:sz w:val="28"/>
          <w:szCs w:val="28"/>
        </w:rPr>
        <w:t xml:space="preserve">Otwarcie sesji Rady Miejskiej w Suwałkach. </w:t>
      </w:r>
    </w:p>
    <w:p w:rsidR="00435FD5" w:rsidRPr="007076DF" w:rsidRDefault="00435FD5" w:rsidP="007076DF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Przyjęcie wniosków do porządku  obrad. </w:t>
      </w:r>
    </w:p>
    <w:p w:rsidR="00435FD5" w:rsidRPr="00AF0FD2" w:rsidRDefault="00435FD5" w:rsidP="007076DF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F">
        <w:rPr>
          <w:rFonts w:ascii="Times New Roman" w:eastAsia="Calibri" w:hAnsi="Times New Roman" w:cs="Times New Roman"/>
          <w:sz w:val="28"/>
          <w:szCs w:val="28"/>
        </w:rPr>
        <w:t>Przyjęcie protokołu nr</w:t>
      </w:r>
      <w:r w:rsidR="00AF0FD2">
        <w:rPr>
          <w:rFonts w:ascii="Times New Roman" w:hAnsi="Times New Roman" w:cs="Times New Roman"/>
          <w:sz w:val="28"/>
          <w:szCs w:val="28"/>
        </w:rPr>
        <w:t xml:space="preserve"> IX</w:t>
      </w:r>
      <w:r w:rsidRPr="007076DF">
        <w:rPr>
          <w:rFonts w:ascii="Times New Roman" w:eastAsia="Calibri" w:hAnsi="Times New Roman" w:cs="Times New Roman"/>
          <w:sz w:val="28"/>
          <w:szCs w:val="28"/>
        </w:rPr>
        <w:t>/201</w:t>
      </w:r>
      <w:r w:rsidR="00B01E86">
        <w:rPr>
          <w:rFonts w:ascii="Times New Roman" w:hAnsi="Times New Roman" w:cs="Times New Roman"/>
          <w:sz w:val="28"/>
          <w:szCs w:val="28"/>
        </w:rPr>
        <w:t xml:space="preserve">9 </w:t>
      </w:r>
      <w:r w:rsidRPr="007076DF">
        <w:rPr>
          <w:rFonts w:ascii="Times New Roman" w:hAnsi="Times New Roman" w:cs="Times New Roman"/>
          <w:sz w:val="28"/>
          <w:szCs w:val="28"/>
        </w:rPr>
        <w:t>s</w:t>
      </w:r>
      <w:r w:rsidRPr="007076DF">
        <w:rPr>
          <w:rFonts w:ascii="Times New Roman" w:eastAsia="Calibri" w:hAnsi="Times New Roman" w:cs="Times New Roman"/>
          <w:sz w:val="28"/>
          <w:szCs w:val="28"/>
        </w:rPr>
        <w:t>esji</w:t>
      </w:r>
      <w:r w:rsidRPr="007076DF">
        <w:rPr>
          <w:rFonts w:ascii="Times New Roman" w:hAnsi="Times New Roman" w:cs="Times New Roman"/>
          <w:sz w:val="28"/>
          <w:szCs w:val="28"/>
        </w:rPr>
        <w:t xml:space="preserve"> Rady Miejskiej w Suwałkach z d</w:t>
      </w:r>
      <w:r w:rsidR="007076DF" w:rsidRPr="007076DF">
        <w:rPr>
          <w:rFonts w:ascii="Times New Roman" w:hAnsi="Times New Roman" w:cs="Times New Roman"/>
          <w:sz w:val="28"/>
          <w:szCs w:val="28"/>
        </w:rPr>
        <w:t xml:space="preserve">nia                             </w:t>
      </w:r>
      <w:r w:rsidR="00AF0FD2" w:rsidRPr="00AF0FD2">
        <w:rPr>
          <w:rFonts w:ascii="Times New Roman" w:hAnsi="Times New Roman" w:cs="Times New Roman"/>
          <w:sz w:val="28"/>
          <w:szCs w:val="28"/>
        </w:rPr>
        <w:t>26 czerwca</w:t>
      </w:r>
      <w:r w:rsidR="007076DF" w:rsidRPr="00AF0FD2">
        <w:rPr>
          <w:rFonts w:ascii="Times New Roman" w:hAnsi="Times New Roman" w:cs="Times New Roman"/>
          <w:sz w:val="28"/>
          <w:szCs w:val="28"/>
        </w:rPr>
        <w:t xml:space="preserve"> </w:t>
      </w:r>
      <w:r w:rsidR="00B01E86" w:rsidRPr="00AF0FD2">
        <w:rPr>
          <w:rFonts w:ascii="Times New Roman" w:hAnsi="Times New Roman" w:cs="Times New Roman"/>
          <w:sz w:val="28"/>
          <w:szCs w:val="28"/>
        </w:rPr>
        <w:t>2019</w:t>
      </w:r>
      <w:r w:rsidRPr="00AF0FD2">
        <w:rPr>
          <w:rFonts w:ascii="Times New Roman" w:hAnsi="Times New Roman" w:cs="Times New Roman"/>
          <w:sz w:val="28"/>
          <w:szCs w:val="28"/>
        </w:rPr>
        <w:t xml:space="preserve"> roku.   </w:t>
      </w:r>
    </w:p>
    <w:p w:rsidR="00AF0FD2" w:rsidRPr="00AF0FD2" w:rsidRDefault="00435FD5" w:rsidP="00AF0FD2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D2">
        <w:rPr>
          <w:rFonts w:ascii="Times New Roman" w:hAnsi="Times New Roman" w:cs="Times New Roman"/>
          <w:sz w:val="28"/>
          <w:szCs w:val="28"/>
        </w:rPr>
        <w:t>Informacja o pracy Prezydenta Miasta Suwałk i wykonaniu uchwał Rady</w:t>
      </w:r>
      <w:r w:rsidR="00627AD2" w:rsidRPr="00AF0FD2">
        <w:rPr>
          <w:rFonts w:ascii="Times New Roman" w:hAnsi="Times New Roman" w:cs="Times New Roman"/>
          <w:sz w:val="28"/>
          <w:szCs w:val="28"/>
        </w:rPr>
        <w:t xml:space="preserve"> Miejskiej  w Suwałkach od dnia</w:t>
      </w:r>
      <w:r w:rsidRPr="00AF0FD2">
        <w:rPr>
          <w:rFonts w:ascii="Times New Roman" w:hAnsi="Times New Roman" w:cs="Times New Roman"/>
          <w:sz w:val="28"/>
          <w:szCs w:val="28"/>
        </w:rPr>
        <w:t xml:space="preserve"> </w:t>
      </w:r>
      <w:r w:rsidR="00B85409">
        <w:rPr>
          <w:rFonts w:ascii="Times New Roman" w:hAnsi="Times New Roman" w:cs="Times New Roman"/>
          <w:sz w:val="28"/>
          <w:szCs w:val="28"/>
        </w:rPr>
        <w:t>27</w:t>
      </w:r>
      <w:r w:rsidR="00AF0FD2" w:rsidRPr="00AF0FD2">
        <w:rPr>
          <w:rFonts w:ascii="Times New Roman" w:hAnsi="Times New Roman" w:cs="Times New Roman"/>
          <w:sz w:val="28"/>
          <w:szCs w:val="28"/>
        </w:rPr>
        <w:t xml:space="preserve"> czerwca</w:t>
      </w:r>
      <w:r w:rsidR="00B01E86" w:rsidRPr="00AF0FD2">
        <w:rPr>
          <w:rFonts w:ascii="Times New Roman" w:hAnsi="Times New Roman" w:cs="Times New Roman"/>
          <w:sz w:val="28"/>
          <w:szCs w:val="28"/>
        </w:rPr>
        <w:t xml:space="preserve"> 2019</w:t>
      </w:r>
      <w:r w:rsidRPr="00AF0FD2">
        <w:rPr>
          <w:rFonts w:ascii="Times New Roman" w:hAnsi="Times New Roman" w:cs="Times New Roman"/>
          <w:sz w:val="28"/>
          <w:szCs w:val="28"/>
        </w:rPr>
        <w:t xml:space="preserve"> roku.  </w:t>
      </w:r>
    </w:p>
    <w:p w:rsidR="00AF0FD2" w:rsidRDefault="00AF0FD2" w:rsidP="00AF0FD2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 w:rsidRPr="00643A6A">
        <w:rPr>
          <w:szCs w:val="28"/>
        </w:rPr>
        <w:t xml:space="preserve">Przyjęcie </w:t>
      </w:r>
      <w:r>
        <w:rPr>
          <w:szCs w:val="28"/>
        </w:rPr>
        <w:t xml:space="preserve">Sprawozdania z działalności Komisji Rewizyjnej Rady Miejskiej                              w Suwałkach za I półrocze 2019 r. </w:t>
      </w:r>
    </w:p>
    <w:p w:rsidR="00AF0FD2" w:rsidRPr="00AF0FD2" w:rsidRDefault="00AF0FD2" w:rsidP="00AF0FD2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Rozpatrzenie</w:t>
      </w:r>
      <w:r w:rsidRPr="00AF0FD2">
        <w:rPr>
          <w:rFonts w:ascii="Times New Roman" w:hAnsi="Times New Roman" w:cs="Times New Roman"/>
          <w:sz w:val="28"/>
          <w:szCs w:val="28"/>
        </w:rPr>
        <w:t xml:space="preserve"> projektu uchwały w sprawie przyjęcia „Programu szczepień przeciwko wirusowi brodawczaka ludzkiego dla mieszkanek Suwałk”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150" w:rsidRDefault="00DC7150" w:rsidP="006A1D08">
      <w:pPr>
        <w:pStyle w:val="Tekstpodstawowy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Informacja z konsultacji społecznych projektu uchwały Rady Miejskiej </w:t>
      </w:r>
      <w:r w:rsidR="007661CC">
        <w:rPr>
          <w:szCs w:val="28"/>
        </w:rPr>
        <w:t xml:space="preserve">                            </w:t>
      </w:r>
      <w:r>
        <w:rPr>
          <w:szCs w:val="28"/>
        </w:rPr>
        <w:t>w Suwałkach w sprawie zmiany uchwały w sprawie określenia zasad, trybu przyznawania i pozbawiania oraz rodzaju i wysokości stypendiów sportowych oraz nagród i wyróżnień w Mieście Suwałki.</w:t>
      </w:r>
    </w:p>
    <w:p w:rsidR="001D376B" w:rsidRDefault="001D376B" w:rsidP="006A1D08">
      <w:pPr>
        <w:pStyle w:val="Tekstpodstawowy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Rozpatrzenie</w:t>
      </w:r>
      <w:r w:rsidRPr="001D376B">
        <w:rPr>
          <w:szCs w:val="28"/>
        </w:rPr>
        <w:t xml:space="preserve"> projektu u</w:t>
      </w:r>
      <w:r w:rsidR="00DC7150">
        <w:rPr>
          <w:szCs w:val="28"/>
        </w:rPr>
        <w:t>chwały w sprawie zmiany uchwały</w:t>
      </w:r>
      <w:r w:rsidRPr="001D376B">
        <w:rPr>
          <w:szCs w:val="28"/>
        </w:rPr>
        <w:t xml:space="preserve"> w sprawie określenia zasad, trybu przyznawania i pozbawiania oraz rodzaju i wysokości stypendiów sportowy</w:t>
      </w:r>
      <w:r>
        <w:rPr>
          <w:szCs w:val="28"/>
        </w:rPr>
        <w:t xml:space="preserve">ch oraz nagród </w:t>
      </w:r>
      <w:r w:rsidRPr="001D376B">
        <w:rPr>
          <w:szCs w:val="28"/>
        </w:rPr>
        <w:t>i wyróżnień w Mieście Suwałki.</w:t>
      </w:r>
    </w:p>
    <w:p w:rsidR="007661CC" w:rsidRPr="007661CC" w:rsidRDefault="007661CC" w:rsidP="007661CC">
      <w:pPr>
        <w:pStyle w:val="Tekstpodstawowy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 Informacja z konsultacji społecznych projektu uchwały Rady Miejskiej                            w Suwałkach w sprawie zmiany uchwały w sprawie określenia warunków </w:t>
      </w:r>
      <w:r w:rsidRPr="001D376B">
        <w:rPr>
          <w:szCs w:val="28"/>
        </w:rPr>
        <w:t xml:space="preserve"> i trybu finansowania rozwoju sportu w Mieście Suwałki. </w:t>
      </w:r>
    </w:p>
    <w:p w:rsidR="001D376B" w:rsidRDefault="001D376B" w:rsidP="006A1D08">
      <w:pPr>
        <w:pStyle w:val="Tekstpodstawowy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Rozpatrzenie</w:t>
      </w:r>
      <w:r w:rsidRPr="001D376B">
        <w:rPr>
          <w:szCs w:val="28"/>
        </w:rPr>
        <w:t xml:space="preserve"> projektu uchwały w sprawie zmiany uchwały w sprawie o</w:t>
      </w:r>
      <w:r>
        <w:rPr>
          <w:szCs w:val="28"/>
        </w:rPr>
        <w:t xml:space="preserve">kreślenia warunków </w:t>
      </w:r>
      <w:r w:rsidRPr="001D376B">
        <w:rPr>
          <w:szCs w:val="28"/>
        </w:rPr>
        <w:t xml:space="preserve"> i trybu finansowania rozwoju sportu w Mieście Suwałki. </w:t>
      </w:r>
    </w:p>
    <w:p w:rsidR="006A1D08" w:rsidRPr="001D376B" w:rsidRDefault="006A1D08" w:rsidP="006A1D08">
      <w:pPr>
        <w:pStyle w:val="Tekstpodstawowy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 Rozpatrzenie</w:t>
      </w:r>
      <w:r w:rsidRPr="00AF0FD2">
        <w:rPr>
          <w:szCs w:val="28"/>
        </w:rPr>
        <w:t xml:space="preserve"> projektu uchwały w sprawie</w:t>
      </w:r>
      <w:r>
        <w:rPr>
          <w:szCs w:val="28"/>
        </w:rPr>
        <w:t xml:space="preserve"> wyrażenia woli Miasta Suwałki utworzenia M</w:t>
      </w:r>
      <w:r w:rsidR="00484F32">
        <w:rPr>
          <w:szCs w:val="28"/>
        </w:rPr>
        <w:t xml:space="preserve">iejskiego </w:t>
      </w:r>
      <w:r>
        <w:rPr>
          <w:szCs w:val="28"/>
        </w:rPr>
        <w:t>K</w:t>
      </w:r>
      <w:r w:rsidR="00484F32">
        <w:rPr>
          <w:szCs w:val="28"/>
        </w:rPr>
        <w:t xml:space="preserve">lubu </w:t>
      </w:r>
      <w:r>
        <w:rPr>
          <w:szCs w:val="28"/>
        </w:rPr>
        <w:t>S</w:t>
      </w:r>
      <w:r w:rsidR="00484F32">
        <w:rPr>
          <w:szCs w:val="28"/>
        </w:rPr>
        <w:t>portowego</w:t>
      </w:r>
      <w:r>
        <w:rPr>
          <w:szCs w:val="28"/>
        </w:rPr>
        <w:t xml:space="preserve"> </w:t>
      </w:r>
      <w:proofErr w:type="spellStart"/>
      <w:r w:rsidR="005D29A2" w:rsidRPr="005D29A2">
        <w:rPr>
          <w:bCs/>
          <w:szCs w:val="28"/>
        </w:rPr>
        <w:t>Ślepsk</w:t>
      </w:r>
      <w:proofErr w:type="spellEnd"/>
      <w:r w:rsidRPr="005D29A2">
        <w:rPr>
          <w:szCs w:val="28"/>
        </w:rPr>
        <w:t xml:space="preserve"> </w:t>
      </w:r>
      <w:proofErr w:type="spellStart"/>
      <w:r>
        <w:rPr>
          <w:szCs w:val="28"/>
        </w:rPr>
        <w:t>Malow</w:t>
      </w:r>
      <w:proofErr w:type="spellEnd"/>
      <w:r>
        <w:rPr>
          <w:szCs w:val="28"/>
        </w:rPr>
        <w:t xml:space="preserve"> Suwałki Spółka </w:t>
      </w:r>
      <w:r w:rsidR="00484F32">
        <w:rPr>
          <w:szCs w:val="28"/>
        </w:rPr>
        <w:t xml:space="preserve">                      </w:t>
      </w:r>
      <w:bookmarkStart w:id="0" w:name="_GoBack"/>
      <w:bookmarkEnd w:id="0"/>
      <w:r>
        <w:rPr>
          <w:szCs w:val="28"/>
        </w:rPr>
        <w:t xml:space="preserve">z ograniczoną odpowiedzialnością oraz objęcia udziałów w tej spółce. </w:t>
      </w:r>
    </w:p>
    <w:p w:rsidR="00AF0FD2" w:rsidRPr="00AF0FD2" w:rsidRDefault="00AF0FD2" w:rsidP="00AF0FD2">
      <w:pPr>
        <w:widowControl w:val="0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Rozpatrzenie</w:t>
      </w:r>
      <w:r w:rsidRPr="00AF0FD2">
        <w:rPr>
          <w:rFonts w:ascii="Times New Roman" w:hAnsi="Times New Roman" w:cs="Times New Roman"/>
          <w:sz w:val="28"/>
          <w:szCs w:val="28"/>
        </w:rPr>
        <w:t xml:space="preserve"> projektu uchwały w sprawie zamiaru i przyczyn podziału samorządowej instytucji kultury – Muzeum Okręgowego w Suwałkach.</w:t>
      </w:r>
    </w:p>
    <w:p w:rsidR="00771937" w:rsidRPr="00771937" w:rsidRDefault="00AF0FD2" w:rsidP="00771937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>Rozpatrzenie</w:t>
      </w:r>
      <w:r w:rsidRPr="00AF0FD2">
        <w:rPr>
          <w:szCs w:val="28"/>
        </w:rPr>
        <w:t xml:space="preserve"> projektu uchwały w sprawie nadania statutu Suwalsk</w:t>
      </w:r>
      <w:r>
        <w:rPr>
          <w:szCs w:val="28"/>
        </w:rPr>
        <w:t xml:space="preserve">iemu Ośrodkowi Doskonalenia </w:t>
      </w:r>
      <w:r w:rsidRPr="00AF0FD2">
        <w:rPr>
          <w:szCs w:val="28"/>
        </w:rPr>
        <w:t>Nauczycieli w Suwałkach.</w:t>
      </w:r>
    </w:p>
    <w:p w:rsidR="00E216A4" w:rsidRDefault="00AF0FD2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lastRenderedPageBreak/>
        <w:t>Rozpatrzenie</w:t>
      </w:r>
      <w:r w:rsidRPr="00AF0FD2">
        <w:rPr>
          <w:szCs w:val="28"/>
        </w:rPr>
        <w:t xml:space="preserve"> projektu uchwały w sprawie ustalenia planu sieci publicznych szkó</w:t>
      </w:r>
      <w:r>
        <w:rPr>
          <w:szCs w:val="28"/>
        </w:rPr>
        <w:t xml:space="preserve">ł ponadpodstawowych </w:t>
      </w:r>
      <w:r w:rsidRPr="00AF0FD2">
        <w:rPr>
          <w:szCs w:val="28"/>
        </w:rPr>
        <w:t xml:space="preserve">oraz specjalnych, mających siedzibę na obszarze miasta Suwałki, od dnia 1 września 2019 r. </w:t>
      </w:r>
    </w:p>
    <w:p w:rsidR="00771937" w:rsidRPr="00771937" w:rsidRDefault="00771937" w:rsidP="007719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D2">
        <w:rPr>
          <w:rFonts w:ascii="Times New Roman" w:hAnsi="Times New Roman" w:cs="Times New Roman"/>
          <w:sz w:val="28"/>
          <w:szCs w:val="28"/>
        </w:rPr>
        <w:t xml:space="preserve">Informacja z działalności Spółki Park Naukowo – Technologiczny Polska – Wschód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D2">
        <w:rPr>
          <w:rFonts w:ascii="Times New Roman" w:hAnsi="Times New Roman" w:cs="Times New Roman"/>
          <w:sz w:val="28"/>
          <w:szCs w:val="28"/>
        </w:rPr>
        <w:t>w S</w:t>
      </w:r>
      <w:r>
        <w:rPr>
          <w:rFonts w:ascii="Times New Roman" w:hAnsi="Times New Roman" w:cs="Times New Roman"/>
          <w:sz w:val="28"/>
          <w:szCs w:val="28"/>
        </w:rPr>
        <w:t>uwałkach Sp. z o.o. w roku 2018.</w:t>
      </w:r>
    </w:p>
    <w:p w:rsidR="00E216A4" w:rsidRPr="00E216A4" w:rsidRDefault="00AF1BEE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 w:rsidRPr="00E216A4">
        <w:rPr>
          <w:szCs w:val="28"/>
        </w:rPr>
        <w:t xml:space="preserve">Rozpatrzenie projektu uchwały </w:t>
      </w:r>
      <w:r w:rsidRPr="00E216A4">
        <w:rPr>
          <w:bCs/>
          <w:szCs w:val="28"/>
        </w:rPr>
        <w:t xml:space="preserve">w sprawie  </w:t>
      </w:r>
      <w:r w:rsidR="00480488">
        <w:rPr>
          <w:bCs/>
          <w:szCs w:val="28"/>
        </w:rPr>
        <w:t>uwzględnienia</w:t>
      </w:r>
      <w:r w:rsidRPr="00E216A4">
        <w:rPr>
          <w:bCs/>
          <w:szCs w:val="28"/>
        </w:rPr>
        <w:t xml:space="preserve"> petycji Jerzego Z. </w:t>
      </w:r>
      <w:r w:rsidR="00480488">
        <w:rPr>
          <w:bCs/>
          <w:szCs w:val="28"/>
        </w:rPr>
        <w:t xml:space="preserve">                               </w:t>
      </w:r>
    </w:p>
    <w:p w:rsidR="00AF1BEE" w:rsidRPr="00E216A4" w:rsidRDefault="00AF1BEE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 w:rsidRPr="00E216A4">
        <w:rPr>
          <w:spacing w:val="-4"/>
          <w:szCs w:val="28"/>
        </w:rPr>
        <w:t xml:space="preserve">Rozpatrzenie projektu uchwały w sprawie </w:t>
      </w:r>
      <w:r w:rsidR="00480488">
        <w:rPr>
          <w:spacing w:val="-4"/>
          <w:szCs w:val="28"/>
        </w:rPr>
        <w:t xml:space="preserve">nieuwzględnienia </w:t>
      </w:r>
      <w:r w:rsidRPr="00E216A4">
        <w:rPr>
          <w:spacing w:val="-4"/>
          <w:szCs w:val="28"/>
        </w:rPr>
        <w:t xml:space="preserve">petycji Jacka </w:t>
      </w:r>
      <w:proofErr w:type="spellStart"/>
      <w:r w:rsidRPr="00E216A4">
        <w:rPr>
          <w:spacing w:val="-4"/>
          <w:szCs w:val="28"/>
        </w:rPr>
        <w:t>Żalka</w:t>
      </w:r>
      <w:proofErr w:type="spellEnd"/>
      <w:r w:rsidRPr="00E216A4">
        <w:rPr>
          <w:spacing w:val="-4"/>
          <w:szCs w:val="28"/>
        </w:rPr>
        <w:t xml:space="preserve"> Posła </w:t>
      </w:r>
      <w:r w:rsidR="00480488">
        <w:rPr>
          <w:spacing w:val="-4"/>
          <w:szCs w:val="28"/>
        </w:rPr>
        <w:t xml:space="preserve">na Sejm RP.  </w:t>
      </w:r>
    </w:p>
    <w:p w:rsidR="00AF1BEE" w:rsidRPr="00AF1BEE" w:rsidRDefault="00AF1BEE" w:rsidP="00E216A4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pacing w:val="-4"/>
          <w:szCs w:val="28"/>
        </w:rPr>
        <w:t xml:space="preserve">Rozpatrzenie projektu uchwały w sprawie </w:t>
      </w:r>
      <w:r w:rsidR="00480488">
        <w:rPr>
          <w:spacing w:val="-4"/>
          <w:szCs w:val="28"/>
        </w:rPr>
        <w:t xml:space="preserve">nieuwzględnienia </w:t>
      </w:r>
      <w:r>
        <w:rPr>
          <w:spacing w:val="-4"/>
          <w:szCs w:val="28"/>
        </w:rPr>
        <w:t>petycji Adama</w:t>
      </w:r>
      <w:r w:rsidR="000952D0">
        <w:rPr>
          <w:spacing w:val="-4"/>
          <w:szCs w:val="28"/>
        </w:rPr>
        <w:t xml:space="preserve"> F. </w:t>
      </w:r>
      <w:r>
        <w:rPr>
          <w:spacing w:val="-4"/>
          <w:szCs w:val="28"/>
        </w:rPr>
        <w:t xml:space="preserve">                              </w:t>
      </w:r>
      <w:r w:rsidR="00480488">
        <w:rPr>
          <w:spacing w:val="-4"/>
          <w:szCs w:val="28"/>
        </w:rPr>
        <w:t xml:space="preserve">                </w:t>
      </w:r>
    </w:p>
    <w:p w:rsidR="00782780" w:rsidRDefault="00782780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 xml:space="preserve"> </w:t>
      </w:r>
      <w:r w:rsidR="00455C8C">
        <w:rPr>
          <w:szCs w:val="28"/>
        </w:rPr>
        <w:t>Rozpatrzenie</w:t>
      </w:r>
      <w:r w:rsidRPr="00782780">
        <w:rPr>
          <w:szCs w:val="28"/>
        </w:rPr>
        <w:t xml:space="preserve"> projektu uchwały w sprawie  zmiany nazwy ronda.</w:t>
      </w:r>
    </w:p>
    <w:p w:rsidR="00782780" w:rsidRDefault="00782780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 xml:space="preserve"> </w:t>
      </w:r>
      <w:r w:rsidR="00455C8C">
        <w:rPr>
          <w:szCs w:val="28"/>
        </w:rPr>
        <w:t>Rozpatrzenie</w:t>
      </w:r>
      <w:r w:rsidRPr="00782780">
        <w:rPr>
          <w:szCs w:val="28"/>
        </w:rPr>
        <w:t xml:space="preserve"> projektu uchwały w sprawie  nadania nazwy rondu.</w:t>
      </w:r>
    </w:p>
    <w:p w:rsidR="00782780" w:rsidRDefault="00782780" w:rsidP="00E216A4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 xml:space="preserve"> </w:t>
      </w:r>
      <w:r w:rsidR="00455C8C">
        <w:rPr>
          <w:szCs w:val="28"/>
        </w:rPr>
        <w:t>Rozpatrzenie</w:t>
      </w:r>
      <w:r w:rsidRPr="00782780">
        <w:rPr>
          <w:szCs w:val="28"/>
        </w:rPr>
        <w:t xml:space="preserve"> projektu uchwały w sprawie  nadania nazwy ulicy.</w:t>
      </w:r>
    </w:p>
    <w:p w:rsidR="00782780" w:rsidRDefault="00455C8C" w:rsidP="007661CC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>Rozpatrzenie</w:t>
      </w:r>
      <w:r w:rsidR="00782780" w:rsidRPr="00782780">
        <w:rPr>
          <w:szCs w:val="28"/>
        </w:rPr>
        <w:t xml:space="preserve"> projektu uchwały w sprawie  nadania nazwy ulicy.</w:t>
      </w:r>
    </w:p>
    <w:p w:rsidR="000A1525" w:rsidRPr="000A1525" w:rsidRDefault="000A1525" w:rsidP="002E19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Rozpatrzenie </w:t>
      </w:r>
      <w:r w:rsidRPr="000A1525">
        <w:rPr>
          <w:rFonts w:ascii="Times New Roman" w:hAnsi="Times New Roman" w:cs="Times New Roman"/>
          <w:sz w:val="28"/>
          <w:szCs w:val="28"/>
        </w:rPr>
        <w:t>projektu uchwały w sprawie pozbawienia drogi kategorii dróg gminnych.</w:t>
      </w:r>
    </w:p>
    <w:p w:rsidR="000A1525" w:rsidRPr="000A1525" w:rsidRDefault="000A1525" w:rsidP="002E1953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>Rozpatrzenie</w:t>
      </w:r>
      <w:r w:rsidRPr="000A1525">
        <w:rPr>
          <w:szCs w:val="28"/>
        </w:rPr>
        <w:t xml:space="preserve"> projektu uchwały w sprawie zaliczenia drogi kategorii dróg powiatowych</w:t>
      </w:r>
      <w:r>
        <w:rPr>
          <w:szCs w:val="28"/>
        </w:rPr>
        <w:t>.</w:t>
      </w:r>
    </w:p>
    <w:p w:rsidR="00455C8C" w:rsidRPr="00782780" w:rsidRDefault="00455C8C" w:rsidP="002E1953">
      <w:pPr>
        <w:pStyle w:val="Tekstpodstawowy"/>
        <w:numPr>
          <w:ilvl w:val="0"/>
          <w:numId w:val="1"/>
        </w:numPr>
        <w:spacing w:after="240"/>
        <w:rPr>
          <w:szCs w:val="28"/>
        </w:rPr>
      </w:pPr>
      <w:r>
        <w:rPr>
          <w:szCs w:val="28"/>
        </w:rPr>
        <w:t xml:space="preserve">Rozpatrzenie projektu uchwały w sprawie określenia stref cen i cen maksymalnych obowiązujących przy przewozie osób i ładunków taksówkami na terenie Miasta Suwałki. </w:t>
      </w:r>
    </w:p>
    <w:p w:rsidR="0061204A" w:rsidRPr="0061204A" w:rsidRDefault="00782780" w:rsidP="002E19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04A">
        <w:rPr>
          <w:rFonts w:ascii="Times New Roman" w:hAnsi="Times New Roman" w:cs="Times New Roman"/>
          <w:sz w:val="28"/>
          <w:szCs w:val="28"/>
        </w:rPr>
        <w:t>Rozpatrzenie</w:t>
      </w:r>
      <w:r w:rsidR="0061204A" w:rsidRPr="0061204A">
        <w:rPr>
          <w:rFonts w:ascii="Times New Roman" w:hAnsi="Times New Roman" w:cs="Times New Roman"/>
          <w:sz w:val="28"/>
          <w:szCs w:val="28"/>
        </w:rPr>
        <w:t xml:space="preserve"> projektu uchwały w sprawie zm</w:t>
      </w:r>
      <w:r w:rsidR="00035386">
        <w:rPr>
          <w:rFonts w:ascii="Times New Roman" w:hAnsi="Times New Roman" w:cs="Times New Roman"/>
          <w:sz w:val="28"/>
          <w:szCs w:val="28"/>
        </w:rPr>
        <w:t>ian w budżecie miasta na 2019 rok.</w:t>
      </w:r>
      <w:r w:rsidR="00F4121E" w:rsidRPr="00F4121E">
        <w:rPr>
          <w:color w:val="000000" w:themeColor="text1"/>
          <w:sz w:val="24"/>
        </w:rPr>
        <w:t xml:space="preserve"> </w:t>
      </w:r>
      <w:r w:rsidR="00F4121E" w:rsidRPr="00F4121E">
        <w:rPr>
          <w:rFonts w:ascii="Times New Roman" w:hAnsi="Times New Roman" w:cs="Times New Roman"/>
          <w:color w:val="000000" w:themeColor="text1"/>
          <w:sz w:val="20"/>
          <w:szCs w:val="20"/>
        </w:rPr>
        <w:t>(Materiał w dodatkowej książeczce).</w:t>
      </w:r>
    </w:p>
    <w:p w:rsidR="007E2AE9" w:rsidRPr="006A1D08" w:rsidRDefault="00782780" w:rsidP="002E1953">
      <w:pPr>
        <w:pStyle w:val="Tekstpodstawowy"/>
        <w:numPr>
          <w:ilvl w:val="0"/>
          <w:numId w:val="1"/>
        </w:numPr>
        <w:spacing w:after="60"/>
        <w:ind w:right="-2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61204A">
        <w:rPr>
          <w:szCs w:val="28"/>
        </w:rPr>
        <w:t>Rozpatrzenie</w:t>
      </w:r>
      <w:r w:rsidR="0061204A" w:rsidRPr="0061204A">
        <w:rPr>
          <w:szCs w:val="28"/>
        </w:rPr>
        <w:t xml:space="preserve"> projektu uchwały w sprawie</w:t>
      </w:r>
      <w:r w:rsidR="0061204A" w:rsidRPr="0061204A">
        <w:rPr>
          <w:color w:val="000000" w:themeColor="text1"/>
          <w:szCs w:val="28"/>
        </w:rPr>
        <w:t xml:space="preserve"> zmian w </w:t>
      </w:r>
      <w:r w:rsidR="00552E7A">
        <w:rPr>
          <w:szCs w:val="28"/>
        </w:rPr>
        <w:t>Wieloletniej Prognozie F</w:t>
      </w:r>
      <w:r w:rsidR="0061204A" w:rsidRPr="0061204A">
        <w:rPr>
          <w:szCs w:val="28"/>
        </w:rPr>
        <w:t>inansowej Miasta Suwałki na lata  2019-2040.</w:t>
      </w:r>
      <w:r w:rsidR="0061204A" w:rsidRPr="0061204A">
        <w:rPr>
          <w:color w:val="000000" w:themeColor="text1"/>
          <w:szCs w:val="28"/>
        </w:rPr>
        <w:t xml:space="preserve"> </w:t>
      </w:r>
      <w:r w:rsidR="00F4121E" w:rsidRPr="00F4121E">
        <w:rPr>
          <w:color w:val="000000" w:themeColor="text1"/>
          <w:sz w:val="20"/>
          <w:szCs w:val="20"/>
        </w:rPr>
        <w:t>(Materiał w dodatkowej książeczce).</w:t>
      </w:r>
    </w:p>
    <w:p w:rsidR="007E2AE9" w:rsidRPr="0030737E" w:rsidRDefault="00782780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pacing w:val="-4"/>
          <w:szCs w:val="28"/>
        </w:rPr>
        <w:t xml:space="preserve"> </w:t>
      </w:r>
      <w:r w:rsidR="007E2AE9">
        <w:rPr>
          <w:spacing w:val="-4"/>
          <w:szCs w:val="28"/>
        </w:rPr>
        <w:t>Rozpatrzenie skargi Jerzego Z. na działalność Prezydenta Miasta Suwałk.</w:t>
      </w:r>
    </w:p>
    <w:p w:rsidR="007E2AE9" w:rsidRDefault="00782780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7E2AE9">
        <w:rPr>
          <w:szCs w:val="28"/>
        </w:rPr>
        <w:t>Rozpatrzenie skargi Katarzyny B. na działalność Dyre</w:t>
      </w:r>
      <w:r>
        <w:rPr>
          <w:szCs w:val="28"/>
        </w:rPr>
        <w:t xml:space="preserve">ktora Szkoły Podstawowej </w:t>
      </w:r>
      <w:r w:rsidR="007E2AE9">
        <w:rPr>
          <w:szCs w:val="28"/>
        </w:rPr>
        <w:t>nr 10 w Suwałkach im. Olimpijczyków Polskich.</w:t>
      </w:r>
    </w:p>
    <w:p w:rsidR="007E2AE9" w:rsidRDefault="00782780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7E2AE9">
        <w:rPr>
          <w:szCs w:val="28"/>
        </w:rPr>
        <w:t>Rozpatrzenie skarg</w:t>
      </w:r>
      <w:r w:rsidR="00F02F45">
        <w:rPr>
          <w:szCs w:val="28"/>
        </w:rPr>
        <w:t>i Franciszka K. na działalność D</w:t>
      </w:r>
      <w:r w:rsidR="007E2AE9">
        <w:rPr>
          <w:szCs w:val="28"/>
        </w:rPr>
        <w:t xml:space="preserve">yrektora Miejskiego Ośrodka Pomocy Rodzinie w Suwałkach. </w:t>
      </w:r>
    </w:p>
    <w:p w:rsidR="002E1953" w:rsidRDefault="002E1953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>Rozpatrzenie projektu uchwały w sprawie kandydata na ławnika, które pozostawia się bez dalszego biegu.</w:t>
      </w:r>
    </w:p>
    <w:p w:rsidR="002E1953" w:rsidRDefault="002E1953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>Rozpatrzenie projektu uchwały w sprawie kandydata na ławnika, które pozostawia się bez dalszego biegu.</w:t>
      </w:r>
    </w:p>
    <w:p w:rsidR="002E1953" w:rsidRDefault="002E1953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>Rozpatrzenie projektu uchwały w sprawie kandydata na ławnika, które pozostawia się bez dalszego biegu.</w:t>
      </w:r>
    </w:p>
    <w:p w:rsidR="002E1953" w:rsidRDefault="002E1953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lastRenderedPageBreak/>
        <w:t>Rozpatrzenie projektu uchwały w sprawie kandydata na ławnika, które pozostawia się bez dalszego biegu.</w:t>
      </w:r>
    </w:p>
    <w:p w:rsidR="002E1953" w:rsidRPr="002E1953" w:rsidRDefault="002E1953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>Rozpatrzenie projektu uchwały w sprawie kandydata na ławnika, które pozostawia się bez dalszego biegu.</w:t>
      </w:r>
    </w:p>
    <w:p w:rsidR="007E2AE9" w:rsidRPr="007E2AE9" w:rsidRDefault="007E2AE9" w:rsidP="002E1953">
      <w:pPr>
        <w:pStyle w:val="Tekstpodstawowy"/>
        <w:numPr>
          <w:ilvl w:val="0"/>
          <w:numId w:val="1"/>
        </w:numPr>
        <w:spacing w:after="120"/>
        <w:rPr>
          <w:szCs w:val="28"/>
        </w:rPr>
      </w:pPr>
      <w:r>
        <w:rPr>
          <w:szCs w:val="28"/>
        </w:rPr>
        <w:t xml:space="preserve"> Rozpatrzenie projektu uchwały </w:t>
      </w:r>
      <w:r w:rsidRPr="007E2AE9">
        <w:rPr>
          <w:bCs/>
          <w:szCs w:val="28"/>
        </w:rPr>
        <w:t>w sprawie zasięgnięcia od komendanta wojewódzkiego policji informacji o kandydatach na ławników</w:t>
      </w:r>
      <w:r>
        <w:rPr>
          <w:szCs w:val="28"/>
        </w:rPr>
        <w:t>.</w:t>
      </w:r>
    </w:p>
    <w:p w:rsidR="0074277F" w:rsidRDefault="00435FD5" w:rsidP="002E1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7F">
        <w:rPr>
          <w:rFonts w:ascii="Times New Roman" w:hAnsi="Times New Roman" w:cs="Times New Roman"/>
          <w:sz w:val="28"/>
          <w:szCs w:val="28"/>
        </w:rPr>
        <w:t>Wnioski i oświadczenia radnych.</w:t>
      </w:r>
    </w:p>
    <w:p w:rsidR="0079519D" w:rsidRPr="0076604C" w:rsidRDefault="00435FD5" w:rsidP="002E1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7F">
        <w:rPr>
          <w:rFonts w:ascii="Times New Roman" w:hAnsi="Times New Roman" w:cs="Times New Roman"/>
          <w:sz w:val="28"/>
          <w:szCs w:val="28"/>
        </w:rPr>
        <w:t>Zakończenie obrad sesji Rady Miejskiej w Suwałkach.</w:t>
      </w:r>
    </w:p>
    <w:sectPr w:rsidR="0079519D" w:rsidRPr="0076604C" w:rsidSect="00DA07C0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B2D"/>
    <w:multiLevelType w:val="hybridMultilevel"/>
    <w:tmpl w:val="67DAAA24"/>
    <w:lvl w:ilvl="0" w:tplc="6F3A67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2FC30D37"/>
    <w:multiLevelType w:val="hybridMultilevel"/>
    <w:tmpl w:val="EA86AE0E"/>
    <w:lvl w:ilvl="0" w:tplc="FB8A96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25E8F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E0654E7"/>
    <w:multiLevelType w:val="hybridMultilevel"/>
    <w:tmpl w:val="5FEE957E"/>
    <w:lvl w:ilvl="0" w:tplc="2862A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14857E6"/>
    <w:multiLevelType w:val="hybridMultilevel"/>
    <w:tmpl w:val="EA86AE0E"/>
    <w:lvl w:ilvl="0" w:tplc="FB8A96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9568F6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8D"/>
    <w:rsid w:val="00000D41"/>
    <w:rsid w:val="00033F46"/>
    <w:rsid w:val="00035386"/>
    <w:rsid w:val="00063C48"/>
    <w:rsid w:val="000952D0"/>
    <w:rsid w:val="000A1466"/>
    <w:rsid w:val="000A1525"/>
    <w:rsid w:val="000B0449"/>
    <w:rsid w:val="000C792E"/>
    <w:rsid w:val="000E656D"/>
    <w:rsid w:val="001336D7"/>
    <w:rsid w:val="0014153A"/>
    <w:rsid w:val="00143EF2"/>
    <w:rsid w:val="001D376B"/>
    <w:rsid w:val="001E38B8"/>
    <w:rsid w:val="002122CD"/>
    <w:rsid w:val="002153EC"/>
    <w:rsid w:val="00230A68"/>
    <w:rsid w:val="00273A56"/>
    <w:rsid w:val="002850B2"/>
    <w:rsid w:val="002A4AC1"/>
    <w:rsid w:val="002C2C3B"/>
    <w:rsid w:val="002D2730"/>
    <w:rsid w:val="002E1953"/>
    <w:rsid w:val="00313661"/>
    <w:rsid w:val="00364D10"/>
    <w:rsid w:val="00391B66"/>
    <w:rsid w:val="00393FA4"/>
    <w:rsid w:val="003A4AF0"/>
    <w:rsid w:val="003A5157"/>
    <w:rsid w:val="003B20A8"/>
    <w:rsid w:val="003D4CC3"/>
    <w:rsid w:val="003F66EB"/>
    <w:rsid w:val="0041153D"/>
    <w:rsid w:val="004123C1"/>
    <w:rsid w:val="00415939"/>
    <w:rsid w:val="00421D25"/>
    <w:rsid w:val="00435FD5"/>
    <w:rsid w:val="00455C8C"/>
    <w:rsid w:val="00467593"/>
    <w:rsid w:val="00480488"/>
    <w:rsid w:val="00484F32"/>
    <w:rsid w:val="00485BB5"/>
    <w:rsid w:val="004D38F5"/>
    <w:rsid w:val="004D64C6"/>
    <w:rsid w:val="004E02AA"/>
    <w:rsid w:val="004E39F3"/>
    <w:rsid w:val="00524BCA"/>
    <w:rsid w:val="00533AFD"/>
    <w:rsid w:val="00552E7A"/>
    <w:rsid w:val="00556D06"/>
    <w:rsid w:val="00572979"/>
    <w:rsid w:val="00581A26"/>
    <w:rsid w:val="005910E8"/>
    <w:rsid w:val="005946E4"/>
    <w:rsid w:val="005C7971"/>
    <w:rsid w:val="005D29A2"/>
    <w:rsid w:val="005F36FD"/>
    <w:rsid w:val="0061204A"/>
    <w:rsid w:val="0061711C"/>
    <w:rsid w:val="00627AD2"/>
    <w:rsid w:val="00634FA3"/>
    <w:rsid w:val="0067413C"/>
    <w:rsid w:val="006A1D08"/>
    <w:rsid w:val="006B09E2"/>
    <w:rsid w:val="006C5B7D"/>
    <w:rsid w:val="006C7E1A"/>
    <w:rsid w:val="006D19F2"/>
    <w:rsid w:val="006D3368"/>
    <w:rsid w:val="006E53BA"/>
    <w:rsid w:val="00700DCD"/>
    <w:rsid w:val="00702E00"/>
    <w:rsid w:val="00706465"/>
    <w:rsid w:val="007076DF"/>
    <w:rsid w:val="007245FE"/>
    <w:rsid w:val="0073642A"/>
    <w:rsid w:val="0074277F"/>
    <w:rsid w:val="0076604C"/>
    <w:rsid w:val="007661CC"/>
    <w:rsid w:val="00771937"/>
    <w:rsid w:val="00782780"/>
    <w:rsid w:val="00791502"/>
    <w:rsid w:val="0079519D"/>
    <w:rsid w:val="007A2F00"/>
    <w:rsid w:val="007B3202"/>
    <w:rsid w:val="007B5B5E"/>
    <w:rsid w:val="007B6B95"/>
    <w:rsid w:val="007C5C19"/>
    <w:rsid w:val="007C6132"/>
    <w:rsid w:val="007E0D7C"/>
    <w:rsid w:val="007E2AE9"/>
    <w:rsid w:val="007F58AD"/>
    <w:rsid w:val="00802D41"/>
    <w:rsid w:val="0081089C"/>
    <w:rsid w:val="008409C4"/>
    <w:rsid w:val="00851754"/>
    <w:rsid w:val="00865AFD"/>
    <w:rsid w:val="008849D7"/>
    <w:rsid w:val="00892114"/>
    <w:rsid w:val="008A6C9A"/>
    <w:rsid w:val="008D429E"/>
    <w:rsid w:val="008E630B"/>
    <w:rsid w:val="00917705"/>
    <w:rsid w:val="009258F2"/>
    <w:rsid w:val="00940279"/>
    <w:rsid w:val="009522A0"/>
    <w:rsid w:val="009A08FE"/>
    <w:rsid w:val="009A16EC"/>
    <w:rsid w:val="009D136C"/>
    <w:rsid w:val="00A11B64"/>
    <w:rsid w:val="00A13FB8"/>
    <w:rsid w:val="00A4210E"/>
    <w:rsid w:val="00A54386"/>
    <w:rsid w:val="00A571C5"/>
    <w:rsid w:val="00A6316F"/>
    <w:rsid w:val="00A6610E"/>
    <w:rsid w:val="00A66654"/>
    <w:rsid w:val="00A727AF"/>
    <w:rsid w:val="00AC326D"/>
    <w:rsid w:val="00AF0FD2"/>
    <w:rsid w:val="00AF1BEE"/>
    <w:rsid w:val="00AF2952"/>
    <w:rsid w:val="00B01E86"/>
    <w:rsid w:val="00B21E11"/>
    <w:rsid w:val="00B6099C"/>
    <w:rsid w:val="00B70B1B"/>
    <w:rsid w:val="00B71A83"/>
    <w:rsid w:val="00B7340B"/>
    <w:rsid w:val="00B85409"/>
    <w:rsid w:val="00BC2D03"/>
    <w:rsid w:val="00BF2AA8"/>
    <w:rsid w:val="00C0260F"/>
    <w:rsid w:val="00C208FF"/>
    <w:rsid w:val="00C2582B"/>
    <w:rsid w:val="00C5511B"/>
    <w:rsid w:val="00C60F12"/>
    <w:rsid w:val="00D25E6A"/>
    <w:rsid w:val="00D43935"/>
    <w:rsid w:val="00DA07C0"/>
    <w:rsid w:val="00DB2E2C"/>
    <w:rsid w:val="00DB6AD8"/>
    <w:rsid w:val="00DC7150"/>
    <w:rsid w:val="00DE0857"/>
    <w:rsid w:val="00E0163C"/>
    <w:rsid w:val="00E0236F"/>
    <w:rsid w:val="00E216A4"/>
    <w:rsid w:val="00E2672F"/>
    <w:rsid w:val="00E55B6F"/>
    <w:rsid w:val="00E55EEA"/>
    <w:rsid w:val="00E63A8C"/>
    <w:rsid w:val="00E96180"/>
    <w:rsid w:val="00EA5E65"/>
    <w:rsid w:val="00EC0206"/>
    <w:rsid w:val="00ED4B3E"/>
    <w:rsid w:val="00EF358D"/>
    <w:rsid w:val="00EF54CD"/>
    <w:rsid w:val="00EF6E2E"/>
    <w:rsid w:val="00F02F45"/>
    <w:rsid w:val="00F04D8B"/>
    <w:rsid w:val="00F4121E"/>
    <w:rsid w:val="00F73733"/>
    <w:rsid w:val="00F82497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4E2"/>
  <w15:chartTrackingRefBased/>
  <w15:docId w15:val="{812321B1-7ED8-4873-A3C3-36EF0FA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FD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FD5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35FD5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FD5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5FD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435F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435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5FD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5F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A4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51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19D"/>
    <w:rPr>
      <w:rFonts w:ascii="Calibri" w:hAnsi="Calibri"/>
      <w:szCs w:val="21"/>
    </w:rPr>
  </w:style>
  <w:style w:type="paragraph" w:customStyle="1" w:styleId="Zawartotabeli">
    <w:name w:val="Zawartość tabeli"/>
    <w:basedOn w:val="Normalny"/>
    <w:rsid w:val="004123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6A1D0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AA23-E2DF-4B7C-890E-62E1BEE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Polańska</dc:creator>
  <cp:keywords/>
  <dc:description/>
  <cp:lastModifiedBy>Elżbieta Polańska</cp:lastModifiedBy>
  <cp:revision>35</cp:revision>
  <cp:lastPrinted>2019-07-25T11:33:00Z</cp:lastPrinted>
  <dcterms:created xsi:type="dcterms:W3CDTF">2019-07-11T09:23:00Z</dcterms:created>
  <dcterms:modified xsi:type="dcterms:W3CDTF">2019-07-25T11:37:00Z</dcterms:modified>
</cp:coreProperties>
</file>